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3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1937"/>
        <w:gridCol w:w="1549"/>
        <w:gridCol w:w="1345"/>
        <w:gridCol w:w="1602"/>
        <w:gridCol w:w="1271"/>
      </w:tblGrid>
      <w:tr w:rsidR="007C0A71" w:rsidRPr="00BC5E1C" w:rsidTr="00567458">
        <w:tc>
          <w:tcPr>
            <w:tcW w:w="8851" w:type="dxa"/>
            <w:gridSpan w:val="6"/>
          </w:tcPr>
          <w:p w:rsidR="007C0A71" w:rsidRPr="00BC5E1C" w:rsidRDefault="002D62E8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8 </w:t>
            </w:r>
            <w:r w:rsidR="007C0A71"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4230000135@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ru</w:t>
            </w:r>
            <w:proofErr w:type="spellEnd"/>
            <w:r w:rsidRPr="00275F32">
              <w:rPr>
                <w:rFonts w:ascii="Times New Roman" w:hAnsi="Times New Roman"/>
                <w:i/>
                <w:sz w:val="28"/>
                <w:szCs w:val="24"/>
              </w:rPr>
              <w:t xml:space="preserve"> </w:t>
            </w:r>
          </w:p>
        </w:tc>
      </w:tr>
      <w:tr w:rsidR="007C0A71" w:rsidRPr="00BC5E1C" w:rsidTr="00567458">
        <w:tc>
          <w:tcPr>
            <w:tcW w:w="1147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2D62E8" w:rsidRPr="00BC5E1C" w:rsidTr="00567458">
        <w:tc>
          <w:tcPr>
            <w:tcW w:w="1147" w:type="dxa"/>
          </w:tcPr>
          <w:p w:rsidR="00953A25" w:rsidRDefault="00953A25" w:rsidP="002D62E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2</w:t>
            </w:r>
            <w:r w:rsidR="0071423C">
              <w:rPr>
                <w:rFonts w:ascii="Times New Roman" w:hAnsi="Times New Roman"/>
                <w:bCs/>
                <w:caps/>
                <w:sz w:val="24"/>
                <w:szCs w:val="24"/>
              </w:rPr>
              <w:t>7</w:t>
            </w:r>
            <w:r w:rsidR="00764BFD"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</w:t>
            </w:r>
            <w:r w:rsidR="00764BFD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71423C" w:rsidRDefault="0071423C" w:rsidP="002D62E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423C" w:rsidRDefault="0071423C" w:rsidP="0071423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71423C" w:rsidRDefault="0071423C" w:rsidP="0071423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764BFD" w:rsidRDefault="00764BFD" w:rsidP="002D62E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2D62E8" w:rsidRPr="00BC5E1C" w:rsidRDefault="002368BF" w:rsidP="0071423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</w:t>
            </w:r>
            <w:r w:rsidR="0071423C">
              <w:rPr>
                <w:rFonts w:ascii="Times New Roman" w:hAnsi="Times New Roman"/>
                <w:bCs/>
                <w:caps/>
                <w:sz w:val="24"/>
                <w:szCs w:val="24"/>
              </w:rPr>
              <w:t>7</w:t>
            </w:r>
            <w:r w:rsidR="002D62E8"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</w:tc>
        <w:tc>
          <w:tcPr>
            <w:tcW w:w="1937" w:type="dxa"/>
          </w:tcPr>
          <w:p w:rsidR="002D62E8" w:rsidRDefault="0071423C" w:rsidP="002D62E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Спорт.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Чтение.</w:t>
            </w:r>
          </w:p>
          <w:p w:rsidR="0071423C" w:rsidRDefault="0071423C" w:rsidP="002D62E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Спорт. Диалогическая речь.</w:t>
            </w:r>
          </w:p>
          <w:p w:rsidR="0071423C" w:rsidRDefault="0071423C" w:rsidP="002D62E8">
            <w:pPr>
              <w:pStyle w:val="a4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рок на образовательной платформе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учи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tt-RU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у </w:t>
            </w:r>
            <w:hyperlink r:id="rId5" w:history="1">
              <w:r>
                <w:rPr>
                  <w:rStyle w:val="a3"/>
                </w:rPr>
                <w:t>https://uchi.ru/teachers/stats/main</w:t>
              </w:r>
            </w:hyperlink>
          </w:p>
        </w:tc>
        <w:tc>
          <w:tcPr>
            <w:tcW w:w="1549" w:type="dxa"/>
          </w:tcPr>
          <w:p w:rsidR="002D62E8" w:rsidRDefault="002D62E8" w:rsidP="002D62E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45" w:type="dxa"/>
          </w:tcPr>
          <w:p w:rsidR="002D62E8" w:rsidRDefault="0071423C" w:rsidP="002D62E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Слушать и читать те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 спорт. Написать текст в тетради.</w:t>
            </w:r>
          </w:p>
          <w:p w:rsidR="0071423C" w:rsidRDefault="0071423C" w:rsidP="0071423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диалог про спорт.</w:t>
            </w:r>
          </w:p>
          <w:p w:rsidR="0071423C" w:rsidRPr="002B05CA" w:rsidRDefault="0071423C" w:rsidP="0071423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диалог в тетради.</w:t>
            </w:r>
            <w:bookmarkStart w:id="0" w:name="_GoBack"/>
            <w:bookmarkEnd w:id="0"/>
          </w:p>
        </w:tc>
        <w:tc>
          <w:tcPr>
            <w:tcW w:w="1602" w:type="dxa"/>
          </w:tcPr>
          <w:p w:rsidR="002D62E8" w:rsidRPr="00BC5E1C" w:rsidRDefault="0071423C" w:rsidP="002D62E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24.</w:t>
            </w:r>
            <w:r w:rsidR="002D62E8">
              <w:rPr>
                <w:rFonts w:ascii="Times New Roman" w:hAnsi="Times New Roman"/>
                <w:bCs/>
                <w:caps/>
                <w:sz w:val="24"/>
                <w:szCs w:val="24"/>
              </w:rPr>
              <w:t>04.20</w:t>
            </w:r>
          </w:p>
        </w:tc>
        <w:tc>
          <w:tcPr>
            <w:tcW w:w="1271" w:type="dxa"/>
          </w:tcPr>
          <w:p w:rsidR="002D62E8" w:rsidRPr="00275F32" w:rsidRDefault="00B62B37" w:rsidP="002D62E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</w:tbl>
    <w:p w:rsidR="00615A42" w:rsidRPr="007C0A71" w:rsidRDefault="00615A42" w:rsidP="007C0A71"/>
    <w:sectPr w:rsidR="00615A42" w:rsidRPr="007C0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D01"/>
    <w:rsid w:val="000C05D9"/>
    <w:rsid w:val="001C3487"/>
    <w:rsid w:val="00202666"/>
    <w:rsid w:val="00224053"/>
    <w:rsid w:val="002368BF"/>
    <w:rsid w:val="00275F32"/>
    <w:rsid w:val="002D62E8"/>
    <w:rsid w:val="00551CD5"/>
    <w:rsid w:val="00554599"/>
    <w:rsid w:val="00567458"/>
    <w:rsid w:val="00615A42"/>
    <w:rsid w:val="0071423C"/>
    <w:rsid w:val="00764BFD"/>
    <w:rsid w:val="00790BE8"/>
    <w:rsid w:val="007C0A71"/>
    <w:rsid w:val="00953A25"/>
    <w:rsid w:val="00990F69"/>
    <w:rsid w:val="00B62B37"/>
    <w:rsid w:val="00C12D01"/>
    <w:rsid w:val="00D12C31"/>
    <w:rsid w:val="00DA53D8"/>
    <w:rsid w:val="00FD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chi.ru/teachers/stats/ma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Фатхутдинова Лилия М</dc:creator>
  <cp:keywords/>
  <dc:description/>
  <cp:lastModifiedBy>Фатхутдинова Лилия М</cp:lastModifiedBy>
  <cp:revision>11</cp:revision>
  <dcterms:created xsi:type="dcterms:W3CDTF">2020-03-27T08:03:00Z</dcterms:created>
  <dcterms:modified xsi:type="dcterms:W3CDTF">2020-04-10T03:29:00Z</dcterms:modified>
</cp:coreProperties>
</file>